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Ind w:w="2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51"/>
        <w:gridCol w:w="74"/>
        <w:gridCol w:w="272"/>
        <w:gridCol w:w="711"/>
        <w:gridCol w:w="240"/>
        <w:gridCol w:w="2782"/>
        <w:gridCol w:w="185"/>
      </w:tblGrid>
      <w:tr w:rsidR="001768CC" w:rsidTr="00434E11">
        <w:trPr>
          <w:trHeight w:val="2835"/>
        </w:trPr>
        <w:tc>
          <w:tcPr>
            <w:tcW w:w="4689" w:type="dxa"/>
            <w:gridSpan w:val="2"/>
            <w:hideMark/>
          </w:tcPr>
          <w:p w:rsidR="001768CC" w:rsidRDefault="00434E11" w:rsidP="00434E11">
            <w:pPr>
              <w:jc w:val="center"/>
              <w:rPr>
                <w:rFonts w:ascii="Arial Black" w:hAnsi="Arial Black"/>
                <w:i/>
                <w:color w:val="008000"/>
                <w:sz w:val="32"/>
                <w:szCs w:val="32"/>
              </w:rPr>
            </w:pPr>
            <w:r>
              <w:rPr>
                <w:rFonts w:ascii="Arial Black" w:hAnsi="Arial Black"/>
                <w:i/>
                <w:color w:val="008000"/>
                <w:sz w:val="32"/>
                <w:szCs w:val="32"/>
              </w:rPr>
              <w:t>Quilt-It!</w:t>
            </w:r>
          </w:p>
          <w:p w:rsidR="001768CC" w:rsidRDefault="00434E11" w:rsidP="00434E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 Girl Scout</w:t>
            </w:r>
          </w:p>
          <w:p w:rsidR="001768CC" w:rsidRDefault="00434E11" w:rsidP="00434E11">
            <w:pPr>
              <w:spacing w:after="12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Junior Badge</w:t>
            </w:r>
          </w:p>
          <w:p w:rsidR="001768CC" w:rsidRDefault="00434E11" w:rsidP="00434E11">
            <w:pPr>
              <w:spacing w:after="12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After being developed and tested in 2006, a new Junior Badge is available.  Each Junior quilts a fifteen patch placemat, doing her own work on every step.  All piecing and quilting is done by hand, with typical completion times of ten to fifteen hours.</w:t>
            </w:r>
          </w:p>
        </w:tc>
        <w:tc>
          <w:tcPr>
            <w:tcW w:w="5792" w:type="dxa"/>
            <w:gridSpan w:val="5"/>
          </w:tcPr>
          <w:p w:rsidR="001768CC" w:rsidRDefault="001768CC" w:rsidP="00434E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8CC" w:rsidRDefault="00434E11" w:rsidP="00434E1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09850" cy="1590675"/>
                  <wp:effectExtent l="19050" t="0" r="0" b="0"/>
                  <wp:docPr id="1" name="Picture 1" descr="JuniorGroup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iorGroup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E601F4"/>
                              </a:clrFrom>
                              <a:clrTo>
                                <a:srgbClr val="E601F4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8CC" w:rsidTr="00434E11">
        <w:trPr>
          <w:trHeight w:val="345"/>
        </w:trPr>
        <w:tc>
          <w:tcPr>
            <w:tcW w:w="3516" w:type="dxa"/>
            <w:vMerge w:val="restart"/>
          </w:tcPr>
          <w:p w:rsidR="001768CC" w:rsidRDefault="001768CC" w:rsidP="00434E11">
            <w:pPr>
              <w:jc w:val="center"/>
            </w:pPr>
          </w:p>
          <w:p w:rsidR="001768CC" w:rsidRDefault="00434E11" w:rsidP="00434E1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24075" cy="1533525"/>
                  <wp:effectExtent l="19050" t="0" r="9525" b="0"/>
                  <wp:docPr id="2" name="Picture 2" descr="PlacematWebRot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cematWebRot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8CC" w:rsidRDefault="001768CC" w:rsidP="00434E11">
            <w:pPr>
              <w:jc w:val="center"/>
            </w:pPr>
          </w:p>
          <w:p w:rsidR="001768CC" w:rsidRDefault="001768CC" w:rsidP="00434E11">
            <w:pPr>
              <w:jc w:val="center"/>
              <w:rPr>
                <w:rFonts w:ascii="Arial Black" w:hAnsi="Arial Black"/>
                <w:i/>
                <w:sz w:val="22"/>
                <w:szCs w:val="22"/>
              </w:rPr>
            </w:pPr>
            <w:hyperlink r:id="rId6" w:history="1">
              <w:r w:rsidR="00434E11">
                <w:rPr>
                  <w:rStyle w:val="Hyperlink"/>
                  <w:rFonts w:ascii="Arial Black" w:hAnsi="Arial Black"/>
                  <w:i/>
                  <w:sz w:val="22"/>
                  <w:szCs w:val="22"/>
                </w:rPr>
                <w:t>Visit the Photo Gallery</w:t>
              </w:r>
            </w:hyperlink>
          </w:p>
        </w:tc>
        <w:tc>
          <w:tcPr>
            <w:tcW w:w="3317" w:type="dxa"/>
            <w:gridSpan w:val="3"/>
            <w:vMerge w:val="restart"/>
            <w:hideMark/>
          </w:tcPr>
          <w:p w:rsidR="001768CC" w:rsidRDefault="00434E11" w:rsidP="00434E11">
            <w:pPr>
              <w:spacing w:after="120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Objectives</w:t>
            </w:r>
          </w:p>
          <w:p w:rsidR="001768CC" w:rsidRDefault="00434E11" w:rsidP="00434E11">
            <w:pPr>
              <w:spacing w:after="40"/>
              <w:rPr>
                <w:sz w:val="20"/>
                <w:szCs w:val="20"/>
              </w:rPr>
            </w:pPr>
            <w:r>
              <w:rPr>
                <w:b/>
                <w:color w:val="E20000"/>
                <w:sz w:val="20"/>
                <w:szCs w:val="20"/>
              </w:rPr>
              <w:t xml:space="preserve">          </w:t>
            </w:r>
            <w:r>
              <w:rPr>
                <w:b/>
                <w:color w:val="E20000"/>
                <w:sz w:val="22"/>
                <w:szCs w:val="22"/>
              </w:rPr>
              <w:t>♦</w:t>
            </w:r>
            <w:r>
              <w:rPr>
                <w:b/>
                <w:sz w:val="20"/>
                <w:szCs w:val="20"/>
              </w:rPr>
              <w:t xml:space="preserve">  Enjoy quilting</w:t>
            </w:r>
          </w:p>
          <w:p w:rsidR="001768CC" w:rsidRDefault="00434E11" w:rsidP="00434E11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color w:val="E20000"/>
                <w:sz w:val="20"/>
                <w:szCs w:val="20"/>
              </w:rPr>
              <w:t xml:space="preserve">          </w:t>
            </w:r>
            <w:r>
              <w:rPr>
                <w:b/>
                <w:color w:val="E20000"/>
                <w:sz w:val="22"/>
                <w:szCs w:val="22"/>
              </w:rPr>
              <w:t>♦</w:t>
            </w:r>
            <w:r>
              <w:rPr>
                <w:b/>
                <w:sz w:val="20"/>
                <w:szCs w:val="20"/>
              </w:rPr>
              <w:t xml:space="preserve">  Work independently</w:t>
            </w:r>
          </w:p>
          <w:p w:rsidR="001768CC" w:rsidRDefault="00434E11" w:rsidP="00434E11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color w:val="E20000"/>
                <w:sz w:val="20"/>
                <w:szCs w:val="20"/>
              </w:rPr>
              <w:t xml:space="preserve">          </w:t>
            </w:r>
            <w:r>
              <w:rPr>
                <w:b/>
                <w:color w:val="E20000"/>
                <w:sz w:val="22"/>
                <w:szCs w:val="22"/>
              </w:rPr>
              <w:t>♦</w:t>
            </w:r>
            <w:r>
              <w:rPr>
                <w:b/>
                <w:sz w:val="20"/>
                <w:szCs w:val="20"/>
              </w:rPr>
              <w:t xml:space="preserve">  Follow written directions</w:t>
            </w:r>
          </w:p>
          <w:p w:rsidR="001768CC" w:rsidRDefault="00434E11" w:rsidP="00434E11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color w:val="E20000"/>
                <w:sz w:val="20"/>
                <w:szCs w:val="20"/>
              </w:rPr>
              <w:t xml:space="preserve">          </w:t>
            </w:r>
            <w:r>
              <w:rPr>
                <w:b/>
                <w:color w:val="E20000"/>
                <w:sz w:val="22"/>
                <w:szCs w:val="22"/>
              </w:rPr>
              <w:t>♦</w:t>
            </w:r>
            <w:r>
              <w:rPr>
                <w:b/>
                <w:sz w:val="20"/>
                <w:szCs w:val="20"/>
              </w:rPr>
              <w:t xml:space="preserve">  Complete a quilt</w:t>
            </w:r>
          </w:p>
          <w:p w:rsidR="001768CC" w:rsidRDefault="00434E11" w:rsidP="00434E11">
            <w:pPr>
              <w:rPr>
                <w:b/>
                <w:sz w:val="20"/>
                <w:szCs w:val="20"/>
              </w:rPr>
            </w:pPr>
            <w:r>
              <w:rPr>
                <w:b/>
                <w:color w:val="E20000"/>
                <w:sz w:val="20"/>
                <w:szCs w:val="20"/>
              </w:rPr>
              <w:t xml:space="preserve">          </w:t>
            </w:r>
            <w:r>
              <w:rPr>
                <w:b/>
                <w:color w:val="E20000"/>
                <w:sz w:val="22"/>
                <w:szCs w:val="22"/>
              </w:rPr>
              <w:t>♦</w:t>
            </w:r>
            <w:r>
              <w:rPr>
                <w:b/>
                <w:sz w:val="20"/>
                <w:szCs w:val="20"/>
              </w:rPr>
              <w:t xml:space="preserve">  Lay out and cut quilt</w:t>
            </w:r>
          </w:p>
          <w:p w:rsidR="001768CC" w:rsidRDefault="00434E11" w:rsidP="00434E11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blocks</w:t>
            </w:r>
          </w:p>
          <w:p w:rsidR="001768CC" w:rsidRDefault="00434E11" w:rsidP="00434E11">
            <w:pPr>
              <w:rPr>
                <w:b/>
                <w:sz w:val="20"/>
                <w:szCs w:val="20"/>
              </w:rPr>
            </w:pPr>
            <w:r>
              <w:rPr>
                <w:b/>
                <w:color w:val="E20000"/>
                <w:sz w:val="20"/>
                <w:szCs w:val="20"/>
              </w:rPr>
              <w:t xml:space="preserve">          </w:t>
            </w:r>
            <w:r>
              <w:rPr>
                <w:b/>
                <w:color w:val="E20000"/>
                <w:sz w:val="22"/>
                <w:szCs w:val="22"/>
              </w:rPr>
              <w:t>♦</w:t>
            </w:r>
            <w:r>
              <w:rPr>
                <w:b/>
                <w:sz w:val="20"/>
                <w:szCs w:val="20"/>
              </w:rPr>
              <w:t xml:space="preserve">  Sew running and</w:t>
            </w:r>
          </w:p>
          <w:p w:rsidR="001768CC" w:rsidRDefault="00434E11" w:rsidP="00434E11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hem stitches</w:t>
            </w:r>
          </w:p>
          <w:p w:rsidR="001768CC" w:rsidRDefault="00434E11" w:rsidP="00434E11">
            <w:pPr>
              <w:rPr>
                <w:b/>
                <w:sz w:val="20"/>
                <w:szCs w:val="20"/>
              </w:rPr>
            </w:pPr>
            <w:r>
              <w:rPr>
                <w:b/>
                <w:color w:val="E20000"/>
                <w:sz w:val="20"/>
                <w:szCs w:val="20"/>
              </w:rPr>
              <w:t xml:space="preserve">          </w:t>
            </w:r>
            <w:r>
              <w:rPr>
                <w:b/>
                <w:color w:val="E20000"/>
                <w:sz w:val="22"/>
                <w:szCs w:val="22"/>
              </w:rPr>
              <w:t>♦</w:t>
            </w:r>
            <w:r>
              <w:rPr>
                <w:b/>
                <w:sz w:val="20"/>
                <w:szCs w:val="20"/>
              </w:rPr>
              <w:t xml:space="preserve">  Be familiar with</w:t>
            </w:r>
          </w:p>
          <w:p w:rsidR="001768CC" w:rsidRDefault="00434E11" w:rsidP="00434E11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quilting history</w:t>
            </w:r>
          </w:p>
          <w:p w:rsidR="001768CC" w:rsidRDefault="00434E11" w:rsidP="00434E11">
            <w:pPr>
              <w:rPr>
                <w:b/>
                <w:sz w:val="20"/>
                <w:szCs w:val="20"/>
              </w:rPr>
            </w:pPr>
            <w:r>
              <w:rPr>
                <w:b/>
                <w:color w:val="E20000"/>
                <w:sz w:val="20"/>
                <w:szCs w:val="20"/>
              </w:rPr>
              <w:t xml:space="preserve">          </w:t>
            </w:r>
            <w:r>
              <w:rPr>
                <w:b/>
                <w:color w:val="E20000"/>
                <w:sz w:val="22"/>
                <w:szCs w:val="22"/>
              </w:rPr>
              <w:t>♦</w:t>
            </w:r>
            <w:r>
              <w:rPr>
                <w:b/>
                <w:sz w:val="20"/>
                <w:szCs w:val="20"/>
              </w:rPr>
              <w:t xml:space="preserve">  Understand and use</w:t>
            </w:r>
          </w:p>
          <w:p w:rsidR="001768CC" w:rsidRDefault="00434E11" w:rsidP="00434E11">
            <w:r>
              <w:rPr>
                <w:b/>
                <w:sz w:val="20"/>
                <w:szCs w:val="20"/>
              </w:rPr>
              <w:t xml:space="preserve">                    quilting terms</w:t>
            </w:r>
          </w:p>
        </w:tc>
        <w:tc>
          <w:tcPr>
            <w:tcW w:w="3648" w:type="dxa"/>
            <w:gridSpan w:val="3"/>
            <w:vAlign w:val="center"/>
          </w:tcPr>
          <w:p w:rsidR="001768CC" w:rsidRDefault="001768CC" w:rsidP="00434E11"/>
        </w:tc>
      </w:tr>
      <w:tr w:rsidR="001768CC" w:rsidTr="00434E11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768CC" w:rsidRDefault="001768CC" w:rsidP="00434E11">
            <w:pPr>
              <w:rPr>
                <w:rFonts w:ascii="Arial Black" w:hAnsi="Arial Black"/>
                <w:i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768CC" w:rsidRDefault="001768CC" w:rsidP="00434E11"/>
        </w:tc>
        <w:tc>
          <w:tcPr>
            <w:tcW w:w="3648" w:type="dxa"/>
            <w:gridSpan w:val="3"/>
            <w:shd w:val="clear" w:color="auto" w:fill="993300"/>
            <w:noWrap/>
          </w:tcPr>
          <w:p w:rsidR="001768CC" w:rsidRDefault="001768CC" w:rsidP="00434E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CC" w:rsidTr="00D8479D">
        <w:trPr>
          <w:trHeight w:val="3321"/>
        </w:trPr>
        <w:tc>
          <w:tcPr>
            <w:tcW w:w="0" w:type="auto"/>
            <w:vMerge/>
            <w:vAlign w:val="center"/>
            <w:hideMark/>
          </w:tcPr>
          <w:p w:rsidR="001768CC" w:rsidRDefault="001768CC" w:rsidP="00434E11">
            <w:pPr>
              <w:rPr>
                <w:rFonts w:ascii="Arial Black" w:hAnsi="Arial Black"/>
                <w:i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768CC" w:rsidRDefault="001768CC" w:rsidP="00434E11"/>
        </w:tc>
        <w:tc>
          <w:tcPr>
            <w:tcW w:w="248" w:type="dxa"/>
            <w:shd w:val="clear" w:color="auto" w:fill="993300"/>
            <w:noWrap/>
          </w:tcPr>
          <w:p w:rsidR="001768CC" w:rsidRDefault="001768CC" w:rsidP="00434E11">
            <w:pPr>
              <w:rPr>
                <w:rFonts w:ascii="Arial Black" w:hAnsi="Arial Black" w:cs="Arial"/>
                <w:i/>
                <w:color w:val="FF0000"/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  <w:tcMar>
              <w:top w:w="144" w:type="dxa"/>
              <w:left w:w="144" w:type="dxa"/>
              <w:bottom w:w="0" w:type="dxa"/>
              <w:right w:w="0" w:type="dxa"/>
            </w:tcMar>
          </w:tcPr>
          <w:p w:rsidR="001768CC" w:rsidRDefault="00434E11" w:rsidP="00434E11">
            <w:pPr>
              <w:rPr>
                <w:rFonts w:ascii="Arial Black" w:hAnsi="Arial Black" w:cs="Arial"/>
                <w:i/>
                <w:color w:val="FF0000"/>
                <w:sz w:val="28"/>
                <w:szCs w:val="28"/>
              </w:rPr>
            </w:pPr>
            <w:r>
              <w:rPr>
                <w:rFonts w:ascii="Arial Black" w:hAnsi="Arial Black" w:cs="Arial"/>
                <w:i/>
                <w:color w:val="FF0000"/>
                <w:sz w:val="28"/>
                <w:szCs w:val="28"/>
              </w:rPr>
              <w:t>Find out more</w:t>
            </w:r>
          </w:p>
          <w:p w:rsidR="001768CC" w:rsidRDefault="00434E11" w:rsidP="00434E1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hyperlink r:id="rId7" w:history="1">
              <w:r>
                <w:rPr>
                  <w:rStyle w:val="Hyperlink"/>
                  <w:szCs w:val="20"/>
                </w:rPr>
                <w:t>Badge Requirements</w:t>
              </w:r>
            </w:hyperlink>
          </w:p>
          <w:p w:rsidR="001768CC" w:rsidRDefault="00434E11" w:rsidP="00434E1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hyperlink r:id="rId8" w:history="1">
              <w:r>
                <w:rPr>
                  <w:rStyle w:val="Hyperlink"/>
                  <w:szCs w:val="20"/>
                </w:rPr>
                <w:t>What You Will Need</w:t>
              </w:r>
            </w:hyperlink>
          </w:p>
          <w:p w:rsidR="001768CC" w:rsidRDefault="00434E11" w:rsidP="00434E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Illustrated Directions</w:t>
            </w:r>
          </w:p>
          <w:p w:rsidR="001768CC" w:rsidRDefault="00434E11" w:rsidP="00434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hyperlink r:id="rId9" w:history="1">
              <w:r>
                <w:rPr>
                  <w:rStyle w:val="Hyperlink"/>
                  <w:szCs w:val="20"/>
                </w:rPr>
                <w:t>Word File</w:t>
              </w:r>
            </w:hyperlink>
          </w:p>
          <w:p w:rsidR="001768CC" w:rsidRDefault="00434E11" w:rsidP="00434E1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hyperlink r:id="rId10" w:history="1">
              <w:r>
                <w:rPr>
                  <w:rStyle w:val="Hyperlink"/>
                  <w:szCs w:val="20"/>
                </w:rPr>
                <w:t>PDF file</w:t>
              </w:r>
            </w:hyperlink>
          </w:p>
          <w:p w:rsidR="001768CC" w:rsidRDefault="00434E11" w:rsidP="00434E1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hyperlink r:id="rId11" w:history="1">
              <w:r>
                <w:rPr>
                  <w:rStyle w:val="Hyperlink"/>
                  <w:szCs w:val="20"/>
                </w:rPr>
                <w:t>Leader Support</w:t>
              </w:r>
            </w:hyperlink>
          </w:p>
          <w:p w:rsidR="001768CC" w:rsidRDefault="00434E11" w:rsidP="00434E1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hyperlink r:id="rId12" w:history="1">
              <w:r>
                <w:rPr>
                  <w:rStyle w:val="Hyperlink"/>
                  <w:szCs w:val="20"/>
                </w:rPr>
                <w:t>Quilting Terms</w:t>
              </w:r>
            </w:hyperlink>
          </w:p>
          <w:p w:rsidR="001768CC" w:rsidRDefault="00434E11" w:rsidP="00434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hyperlink r:id="rId13" w:history="1">
              <w:r>
                <w:rPr>
                  <w:rStyle w:val="Hyperlink"/>
                  <w:szCs w:val="20"/>
                </w:rPr>
                <w:t>Badge Order Form</w:t>
              </w:r>
            </w:hyperlink>
          </w:p>
          <w:p w:rsidR="001768CC" w:rsidRDefault="001768CC" w:rsidP="00434E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993300"/>
          </w:tcPr>
          <w:p w:rsidR="001768CC" w:rsidRDefault="001768CC" w:rsidP="00434E11">
            <w:pPr>
              <w:rPr>
                <w:rFonts w:ascii="Arial Black" w:hAnsi="Arial Black" w:cs="Arial"/>
                <w:i/>
                <w:color w:val="FF0000"/>
                <w:sz w:val="16"/>
                <w:szCs w:val="16"/>
              </w:rPr>
            </w:pPr>
          </w:p>
        </w:tc>
      </w:tr>
      <w:tr w:rsidR="001768CC" w:rsidTr="00434E11">
        <w:trPr>
          <w:trHeight w:val="80"/>
        </w:trPr>
        <w:tc>
          <w:tcPr>
            <w:tcW w:w="6833" w:type="dxa"/>
            <w:gridSpan w:val="4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768CC" w:rsidRDefault="001768CC" w:rsidP="00434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434E11">
                <w:rPr>
                  <w:rStyle w:val="Hyperlink"/>
                  <w:rFonts w:ascii="Times New Roman" w:hAnsi="Times New Roman" w:cs="Times New Roman"/>
                  <w:szCs w:val="20"/>
                </w:rPr>
                <w:t>Back to</w:t>
              </w:r>
              <w:r w:rsidR="00434E11">
                <w:rPr>
                  <w:rStyle w:val="Hyperlink"/>
                  <w:rFonts w:cs="Times New Roman"/>
                  <w:szCs w:val="20"/>
                </w:rPr>
                <w:t xml:space="preserve"> </w:t>
              </w:r>
              <w:r w:rsidR="00434E11">
                <w:rPr>
                  <w:rStyle w:val="Hyperlink"/>
                  <w:rFonts w:ascii="Arial Black" w:hAnsi="Arial Black"/>
                  <w:b w:val="0"/>
                  <w:i/>
                  <w:szCs w:val="20"/>
                </w:rPr>
                <w:t>Quilt-It!</w:t>
              </w:r>
              <w:r w:rsidR="00434E11">
                <w:rPr>
                  <w:rStyle w:val="Hyperlink"/>
                  <w:rFonts w:cs="Times New Roman"/>
                  <w:szCs w:val="20"/>
                </w:rPr>
                <w:t xml:space="preserve"> </w:t>
              </w:r>
              <w:r w:rsidR="00434E11">
                <w:rPr>
                  <w:rStyle w:val="Hyperlink"/>
                  <w:rFonts w:ascii="Times New Roman" w:hAnsi="Times New Roman" w:cs="Times New Roman"/>
                  <w:szCs w:val="20"/>
                </w:rPr>
                <w:t>home page</w:t>
              </w:r>
            </w:hyperlink>
          </w:p>
        </w:tc>
        <w:tc>
          <w:tcPr>
            <w:tcW w:w="3648" w:type="dxa"/>
            <w:gridSpan w:val="3"/>
            <w:shd w:val="clear" w:color="auto" w:fill="993300"/>
            <w:noWrap/>
          </w:tcPr>
          <w:p w:rsidR="001768CC" w:rsidRDefault="001768CC" w:rsidP="00434E11">
            <w:pPr>
              <w:rPr>
                <w:rFonts w:ascii="Arial Black" w:hAnsi="Arial Black" w:cs="Arial"/>
                <w:i/>
                <w:color w:val="FF0000"/>
                <w:sz w:val="8"/>
                <w:szCs w:val="8"/>
              </w:rPr>
            </w:pPr>
          </w:p>
        </w:tc>
      </w:tr>
      <w:tr w:rsidR="001768CC" w:rsidTr="00434E11">
        <w:trPr>
          <w:trHeight w:val="657"/>
        </w:trPr>
        <w:tc>
          <w:tcPr>
            <w:tcW w:w="10481" w:type="dxa"/>
            <w:gridSpan w:val="7"/>
            <w:tcMar>
              <w:top w:w="28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8CC" w:rsidRDefault="00434E11" w:rsidP="00434E11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If there is no side bar menu, click on </w:t>
            </w:r>
            <w:hyperlink r:id="rId15" w:history="1">
              <w:r>
                <w:rPr>
                  <w:rStyle w:val="Hyperlink"/>
                  <w:rFonts w:ascii="Times New Roman" w:hAnsi="Times New Roman" w:cs="Times New Roman"/>
                  <w:szCs w:val="20"/>
                </w:rPr>
                <w:t xml:space="preserve">start </w:t>
              </w:r>
              <w:r>
                <w:rPr>
                  <w:rStyle w:val="Hyperlink"/>
                  <w:rFonts w:ascii="Arial Black" w:hAnsi="Arial Black" w:cs="Times New Roman"/>
                  <w:b w:val="0"/>
                  <w:i/>
                  <w:szCs w:val="20"/>
                </w:rPr>
                <w:t>Quilt-It!</w:t>
              </w:r>
            </w:hyperlink>
          </w:p>
        </w:tc>
      </w:tr>
      <w:tr w:rsidR="001768CC" w:rsidTr="00434E11">
        <w:trPr>
          <w:trHeight w:val="630"/>
        </w:trPr>
        <w:tc>
          <w:tcPr>
            <w:tcW w:w="5054" w:type="dxa"/>
            <w:gridSpan w:val="3"/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1768CC" w:rsidRDefault="00434E11" w:rsidP="00434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Created by Sharon L. Thompson and Richard B. Thompson</w:t>
            </w:r>
          </w:p>
          <w:p w:rsidR="001768CC" w:rsidRDefault="00434E11" w:rsidP="00434E1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Tucson Quilters Guild</w:t>
            </w:r>
          </w:p>
          <w:p w:rsidR="001768CC" w:rsidRDefault="00434E11" w:rsidP="00434E1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the </w:t>
            </w:r>
            <w:proofErr w:type="spellStart"/>
            <w:r>
              <w:rPr>
                <w:b/>
                <w:i/>
                <w:sz w:val="20"/>
                <w:szCs w:val="20"/>
              </w:rPr>
              <w:t>Sahuaro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Girl Scout Council</w:t>
            </w:r>
          </w:p>
          <w:p w:rsidR="001768CC" w:rsidRDefault="001768CC" w:rsidP="00434E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27" w:type="dxa"/>
            <w:gridSpan w:val="4"/>
            <w:vAlign w:val="center"/>
            <w:hideMark/>
          </w:tcPr>
          <w:p w:rsidR="001768CC" w:rsidRDefault="00434E11" w:rsidP="00434E11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Download printer friendly version of page:</w:t>
            </w:r>
          </w:p>
          <w:p w:rsidR="001768CC" w:rsidRDefault="00434E11" w:rsidP="00434E11">
            <w:pPr>
              <w:jc w:val="center"/>
              <w:rPr>
                <w:sz w:val="20"/>
                <w:szCs w:val="20"/>
              </w:rPr>
            </w:pPr>
            <w:r w:rsidRPr="00434E11">
              <w:rPr>
                <w:b/>
                <w:color w:val="008000"/>
                <w:sz w:val="20"/>
                <w:szCs w:val="20"/>
              </w:rPr>
              <w:t>Word</w:t>
            </w:r>
            <w:r>
              <w:rPr>
                <w:b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434E11">
              <w:rPr>
                <w:b/>
                <w:color w:val="000000"/>
                <w:sz w:val="20"/>
                <w:szCs w:val="20"/>
              </w:rPr>
              <w:t>pdf</w:t>
            </w:r>
            <w:proofErr w:type="spellEnd"/>
          </w:p>
        </w:tc>
      </w:tr>
    </w:tbl>
    <w:p w:rsidR="001768CC" w:rsidRDefault="00434E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:rsidR="001768CC" w:rsidRDefault="001768CC">
      <w:pPr>
        <w:jc w:val="center"/>
      </w:pPr>
    </w:p>
    <w:sectPr w:rsidR="001768CC" w:rsidSect="001768CC"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displayBackgroundShape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E3BCE"/>
    <w:rsid w:val="001768CC"/>
    <w:rsid w:val="00434E11"/>
    <w:rsid w:val="005A6A74"/>
    <w:rsid w:val="00D8479D"/>
    <w:rsid w:val="00FE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da3f,#ffe98b,#ffe265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8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68CC"/>
    <w:rPr>
      <w:rFonts w:ascii="Arial" w:hAnsi="Arial" w:cs="Arial" w:hint="default"/>
      <w:b/>
      <w:bCs w:val="0"/>
      <w:color w:val="008000"/>
      <w:sz w:val="20"/>
      <w:u w:val="single"/>
    </w:rPr>
  </w:style>
  <w:style w:type="character" w:styleId="FollowedHyperlink">
    <w:name w:val="FollowedHyperlink"/>
    <w:basedOn w:val="DefaultParagraphFont"/>
    <w:rsid w:val="001768CC"/>
    <w:rPr>
      <w:rFonts w:ascii="Arial" w:hAnsi="Arial" w:cs="Arial" w:hint="default"/>
      <w:b/>
      <w:bCs w:val="0"/>
      <w:color w:val="008000"/>
      <w:sz w:val="20"/>
      <w:u w:val="single"/>
    </w:rPr>
  </w:style>
  <w:style w:type="paragraph" w:styleId="BalloonText">
    <w:name w:val="Balloon Text"/>
    <w:basedOn w:val="Normal"/>
    <w:link w:val="BalloonTextChar"/>
    <w:rsid w:val="00176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1768CC"/>
    <w:rPr>
      <w:rFonts w:ascii="Tahoma" w:hAnsi="Tahoma" w:cs="Tahoma" w:hint="default"/>
      <w:sz w:val="16"/>
      <w:szCs w:val="16"/>
    </w:rPr>
  </w:style>
  <w:style w:type="table" w:styleId="TableGrid">
    <w:name w:val="Table Grid"/>
    <w:basedOn w:val="TableNormal"/>
    <w:rsid w:val="00176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uniorNeeds.htm" TargetMode="External"/><Relationship Id="rId13" Type="http://schemas.openxmlformats.org/officeDocument/2006/relationships/hyperlink" Target="JuniorBadgeOrde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uniorBadgeReq.htm" TargetMode="External"/><Relationship Id="rId12" Type="http://schemas.openxmlformats.org/officeDocument/2006/relationships/hyperlink" Target="Terms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PhotoGallery.htm" TargetMode="External"/><Relationship Id="rId11" Type="http://schemas.openxmlformats.org/officeDocument/2006/relationships/hyperlink" Target="Support.htm" TargetMode="External"/><Relationship Id="rId5" Type="http://schemas.openxmlformats.org/officeDocument/2006/relationships/image" Target="media/image2.jpeg"/><Relationship Id="rId15" Type="http://schemas.openxmlformats.org/officeDocument/2006/relationships/hyperlink" Target="GS_Quilt_Home.htm" TargetMode="External"/><Relationship Id="rId10" Type="http://schemas.openxmlformats.org/officeDocument/2006/relationships/hyperlink" Target="JuniorDirections.pdf" TargetMode="External"/><Relationship Id="rId4" Type="http://schemas.openxmlformats.org/officeDocument/2006/relationships/image" Target="media/image1.jpeg"/><Relationship Id="rId9" Type="http://schemas.openxmlformats.org/officeDocument/2006/relationships/hyperlink" Target="JuniorDirections.docx" TargetMode="External"/><Relationship Id="rId14" Type="http://schemas.openxmlformats.org/officeDocument/2006/relationships/hyperlink" Target="Intr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1393</Characters>
  <Application>Microsoft Office Word</Application>
  <DocSecurity>0</DocSecurity>
  <Lines>11</Lines>
  <Paragraphs>3</Paragraphs>
  <ScaleCrop>false</ScaleCrop>
  <Company> 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Quilt-It</dc:title>
  <dc:subject/>
  <dc:creator> Richard B. Thompson</dc:creator>
  <cp:keywords/>
  <dc:description/>
  <cp:lastModifiedBy> </cp:lastModifiedBy>
  <cp:revision>4</cp:revision>
  <cp:lastPrinted>2009-01-06T16:22:00Z</cp:lastPrinted>
  <dcterms:created xsi:type="dcterms:W3CDTF">2009-01-06T02:15:00Z</dcterms:created>
  <dcterms:modified xsi:type="dcterms:W3CDTF">2009-01-06T16:27:00Z</dcterms:modified>
</cp:coreProperties>
</file>